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83E17" w14:textId="77777777" w:rsidR="00E21BE8" w:rsidRDefault="00FB064E" w:rsidP="002E0A65">
      <w:pPr>
        <w:pStyle w:val="Tittel"/>
      </w:pPr>
      <w:r>
        <w:t xml:space="preserve">Rapport: </w:t>
      </w:r>
      <w:r w:rsidR="00780443">
        <w:t xml:space="preserve">Evaluering av </w:t>
      </w:r>
      <w:r w:rsidR="00C84FD7">
        <w:t>synstolk</w:t>
      </w:r>
      <w:r w:rsidR="00DA4EB8">
        <w:t>kurs</w:t>
      </w:r>
      <w:r w:rsidR="00C66097">
        <w:t xml:space="preserve"> </w:t>
      </w:r>
    </w:p>
    <w:p w14:paraId="2082EBF9" w14:textId="77777777" w:rsidR="00C66097" w:rsidRDefault="00C66097" w:rsidP="00C6609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097" w14:paraId="32B42C54" w14:textId="77777777" w:rsidTr="00C66097">
        <w:tc>
          <w:tcPr>
            <w:tcW w:w="4531" w:type="dxa"/>
          </w:tcPr>
          <w:p w14:paraId="59A36D59" w14:textId="77777777" w:rsidR="00C66097" w:rsidRDefault="00C66097" w:rsidP="00C66097">
            <w:r>
              <w:t>Prosjekt:</w:t>
            </w:r>
          </w:p>
        </w:tc>
        <w:tc>
          <w:tcPr>
            <w:tcW w:w="4531" w:type="dxa"/>
          </w:tcPr>
          <w:p w14:paraId="6DA6CA84" w14:textId="77777777" w:rsidR="00C66097" w:rsidRDefault="00FA0F0F" w:rsidP="00C66097">
            <w:r>
              <w:t>Synstolk</w:t>
            </w:r>
            <w:r w:rsidR="00364242">
              <w:t>kompetanse</w:t>
            </w:r>
          </w:p>
        </w:tc>
      </w:tr>
      <w:tr w:rsidR="00C66097" w14:paraId="133E6444" w14:textId="77777777" w:rsidTr="00C66097">
        <w:tc>
          <w:tcPr>
            <w:tcW w:w="4531" w:type="dxa"/>
          </w:tcPr>
          <w:p w14:paraId="45156E74" w14:textId="77777777" w:rsidR="00C66097" w:rsidRDefault="00C66097" w:rsidP="00C66097">
            <w:r>
              <w:t>Skrevet av:</w:t>
            </w:r>
          </w:p>
        </w:tc>
        <w:tc>
          <w:tcPr>
            <w:tcW w:w="4531" w:type="dxa"/>
          </w:tcPr>
          <w:p w14:paraId="623B2D1C" w14:textId="77777777" w:rsidR="00C66097" w:rsidRDefault="00C66097" w:rsidP="00C66097">
            <w:r>
              <w:t>Magne Lunde</w:t>
            </w:r>
          </w:p>
        </w:tc>
      </w:tr>
      <w:tr w:rsidR="00C66097" w14:paraId="39CD6AA2" w14:textId="77777777" w:rsidTr="00C66097">
        <w:tc>
          <w:tcPr>
            <w:tcW w:w="4531" w:type="dxa"/>
          </w:tcPr>
          <w:p w14:paraId="5B99370E" w14:textId="77777777" w:rsidR="00C66097" w:rsidRDefault="00C66097" w:rsidP="00C66097">
            <w:r>
              <w:t>Sist oppdatert:</w:t>
            </w:r>
          </w:p>
        </w:tc>
        <w:tc>
          <w:tcPr>
            <w:tcW w:w="4531" w:type="dxa"/>
          </w:tcPr>
          <w:p w14:paraId="1FE1F053" w14:textId="77777777" w:rsidR="00C66097" w:rsidRDefault="00415252" w:rsidP="00C66097">
            <w:r>
              <w:t>1</w:t>
            </w:r>
            <w:r w:rsidR="009F2B8C">
              <w:t>2</w:t>
            </w:r>
            <w:r w:rsidR="00364242">
              <w:t>.</w:t>
            </w:r>
            <w:r w:rsidR="00780443">
              <w:t>1</w:t>
            </w:r>
            <w:r>
              <w:t>2</w:t>
            </w:r>
            <w:r w:rsidR="00364242">
              <w:t>.2017</w:t>
            </w:r>
          </w:p>
        </w:tc>
      </w:tr>
    </w:tbl>
    <w:p w14:paraId="18809176" w14:textId="77777777" w:rsidR="00364242" w:rsidRDefault="00364242" w:rsidP="00C66097"/>
    <w:p w14:paraId="17590FB8" w14:textId="77777777" w:rsidR="00780443" w:rsidRDefault="00780443" w:rsidP="00364242">
      <w:r>
        <w:t xml:space="preserve">Fire deltakere deltok på kurset i synstolking høsten 2017. </w:t>
      </w:r>
      <w:r w:rsidR="00DA4EB8">
        <w:t xml:space="preserve">Denne rapporten oppsummerer </w:t>
      </w:r>
      <w:r>
        <w:t xml:space="preserve">kursdeltakernes vurdering av </w:t>
      </w:r>
      <w:r w:rsidR="002E0A65">
        <w:t xml:space="preserve">kurset. </w:t>
      </w:r>
      <w:r>
        <w:t xml:space="preserve">Evalueringen ble gjennomført i to trinn:    </w:t>
      </w:r>
    </w:p>
    <w:p w14:paraId="4EBCD3FE" w14:textId="77777777" w:rsidR="00DA4EB8" w:rsidRDefault="002E0A65" w:rsidP="002E0A65">
      <w:pPr>
        <w:pStyle w:val="Punktmerketliste"/>
      </w:pPr>
      <w:r>
        <w:t xml:space="preserve">Muntlig, </w:t>
      </w:r>
      <w:r w:rsidR="00FA0F0F">
        <w:t>u</w:t>
      </w:r>
      <w:r w:rsidR="00DA4EB8">
        <w:t>middelbar res</w:t>
      </w:r>
      <w:r w:rsidR="00FA0F0F">
        <w:t>pons fra deltakerne på synstolk</w:t>
      </w:r>
      <w:r w:rsidR="00DA4EB8">
        <w:t>kurset 18</w:t>
      </w:r>
      <w:r w:rsidR="00FA0F0F">
        <w:t>.</w:t>
      </w:r>
      <w:r w:rsidR="00DA4EB8">
        <w:t>-22</w:t>
      </w:r>
      <w:r w:rsidR="00FA0F0F">
        <w:t>.</w:t>
      </w:r>
      <w:r w:rsidR="00DA4EB8">
        <w:t xml:space="preserve"> september.</w:t>
      </w:r>
    </w:p>
    <w:p w14:paraId="3D1DA26C" w14:textId="77777777" w:rsidR="00364242" w:rsidRDefault="002E0A65" w:rsidP="002E0A65">
      <w:pPr>
        <w:pStyle w:val="Punktmerketliste"/>
      </w:pPr>
      <w:r>
        <w:t>Svar på et intervjuskjema som ble sendt deltakerne etter fullført kurs (inkludert den avsluttende svenneprøven)</w:t>
      </w:r>
      <w:r w:rsidR="00FA0F0F">
        <w:t>.</w:t>
      </w:r>
    </w:p>
    <w:p w14:paraId="34ECD955" w14:textId="77777777" w:rsidR="002E0A65" w:rsidRDefault="002E0A65" w:rsidP="002E0A65">
      <w:pPr>
        <w:rPr>
          <w:b/>
        </w:rPr>
      </w:pPr>
    </w:p>
    <w:p w14:paraId="7D5A7262" w14:textId="77777777" w:rsidR="002E0A65" w:rsidRDefault="002E0A65" w:rsidP="002E0A65">
      <w:pPr>
        <w:pStyle w:val="Overskrift1"/>
      </w:pPr>
      <w:r>
        <w:t>Umiddelbar respons</w:t>
      </w:r>
    </w:p>
    <w:p w14:paraId="11E31802" w14:textId="77777777" w:rsidR="002E0A65" w:rsidRDefault="002E0A65" w:rsidP="002E0A65">
      <w:pPr>
        <w:rPr>
          <w:b/>
        </w:rPr>
      </w:pPr>
    </w:p>
    <w:p w14:paraId="501CC8B0" w14:textId="77777777" w:rsidR="002E0A65" w:rsidRDefault="002E0A65" w:rsidP="002E0A65">
      <w:pPr>
        <w:rPr>
          <w:b/>
        </w:rPr>
      </w:pPr>
      <w:r>
        <w:rPr>
          <w:b/>
        </w:rPr>
        <w:t>De fire kursdeltakernes muntlige, umiddelbare respons på kurset er oppsummert nedenfor.</w:t>
      </w:r>
    </w:p>
    <w:p w14:paraId="7B4BD81C" w14:textId="77777777" w:rsidR="002E0A65" w:rsidRPr="002E0A65" w:rsidRDefault="002E0A65" w:rsidP="002E0A65">
      <w:pPr>
        <w:rPr>
          <w:b/>
        </w:rPr>
      </w:pPr>
    </w:p>
    <w:p w14:paraId="27AE91A6" w14:textId="77777777" w:rsidR="00364242" w:rsidRDefault="00364242" w:rsidP="00215538">
      <w:pPr>
        <w:pStyle w:val="Overskrift2"/>
      </w:pPr>
      <w:r>
        <w:t xml:space="preserve">Hva synes dere om kursinnholdet? </w:t>
      </w:r>
    </w:p>
    <w:p w14:paraId="6F16614C" w14:textId="77777777" w:rsidR="00A24463" w:rsidRDefault="00A24463" w:rsidP="00C66097">
      <w:r>
        <w:t>To av deltakerne men</w:t>
      </w:r>
      <w:r w:rsidR="009E08CC">
        <w:t>te</w:t>
      </w:r>
      <w:r>
        <w:t xml:space="preserve"> at det hadde vært en fordel om de fikk en kortfattet innføring i bruk av programmet og det praktiske arbeidet på et tidligere tidspunkt i kurset. </w:t>
      </w:r>
      <w:r w:rsidR="004C1A6D">
        <w:t>I tillegg kunne</w:t>
      </w:r>
      <w:r>
        <w:t xml:space="preserve"> </w:t>
      </w:r>
      <w:r w:rsidR="004C1A6D">
        <w:t>den etablerte</w:t>
      </w:r>
      <w:r>
        <w:t xml:space="preserve"> synstolken </w:t>
      </w:r>
      <w:r w:rsidR="004C1A6D">
        <w:t xml:space="preserve">ha </w:t>
      </w:r>
      <w:r>
        <w:t>kom</w:t>
      </w:r>
      <w:r w:rsidR="004C1A6D">
        <w:t>met</w:t>
      </w:r>
      <w:r>
        <w:t xml:space="preserve"> litt seinere ut i kurset (eller hun </w:t>
      </w:r>
      <w:r w:rsidR="004C1A6D">
        <w:t xml:space="preserve">kunne ha </w:t>
      </w:r>
      <w:r>
        <w:t>kom</w:t>
      </w:r>
      <w:r w:rsidR="004C1A6D">
        <w:t>met</w:t>
      </w:r>
      <w:r>
        <w:t xml:space="preserve"> to ganger), slik at </w:t>
      </w:r>
      <w:r w:rsidR="004C1A6D">
        <w:t>kursdeltakerne</w:t>
      </w:r>
      <w:r>
        <w:t xml:space="preserve"> hadde flere og mer relevante spørsmål å stille henne. </w:t>
      </w:r>
    </w:p>
    <w:p w14:paraId="489F9233" w14:textId="77777777" w:rsidR="009E08CC" w:rsidRDefault="009E08CC" w:rsidP="00C66097">
      <w:r>
        <w:t xml:space="preserve">De to andre </w:t>
      </w:r>
      <w:r w:rsidR="00215538">
        <w:t>kursdeltakerne mente</w:t>
      </w:r>
      <w:r>
        <w:t xml:space="preserve"> derimot at det var fint at innføringen i programvaren kom mot slutten av kurset. Det tvang dem til å se mye på synstolking og reflektere før de gikk i gang med det praktiske. En av dem kjente også på at han trengte denne </w:t>
      </w:r>
      <w:r w:rsidR="00215538">
        <w:t>innføringen</w:t>
      </w:r>
      <w:r>
        <w:t xml:space="preserve"> før han gikk i gang med det </w:t>
      </w:r>
      <w:r w:rsidR="00215538">
        <w:t>praktiske, fordi</w:t>
      </w:r>
      <w:r>
        <w:t xml:space="preserve"> han var så ukjent med synstolking før han kom. </w:t>
      </w:r>
    </w:p>
    <w:p w14:paraId="2CB89674" w14:textId="77777777" w:rsidR="009E08CC" w:rsidRDefault="009E08CC" w:rsidP="00C66097">
      <w:r>
        <w:t xml:space="preserve">Alle mente at de hadde lært mye og rukket </w:t>
      </w:r>
      <w:r w:rsidR="00215538">
        <w:t>over mye</w:t>
      </w:r>
      <w:r>
        <w:t xml:space="preserve"> på en uke.</w:t>
      </w:r>
    </w:p>
    <w:p w14:paraId="4070B782" w14:textId="77777777" w:rsidR="00FA0F0F" w:rsidRDefault="00FA0F0F" w:rsidP="004C1A6D"/>
    <w:p w14:paraId="3F3CC820" w14:textId="77777777" w:rsidR="00364242" w:rsidRDefault="00364242" w:rsidP="00215538">
      <w:pPr>
        <w:pStyle w:val="Overskrift2"/>
      </w:pPr>
      <w:r>
        <w:t>Har dere forslag til temaer som bør trekkes fra eller legges til?</w:t>
      </w:r>
    </w:p>
    <w:p w14:paraId="19D63B8F" w14:textId="77777777" w:rsidR="009E08CC" w:rsidRDefault="009E08CC" w:rsidP="00C66097">
      <w:r>
        <w:t xml:space="preserve">Det var enighet om at mer tid til å samtale med synshemmede hadde vært nyttig. Drøfte konkrete spørsmål </w:t>
      </w:r>
      <w:r w:rsidR="004C1A6D">
        <w:t>om</w:t>
      </w:r>
      <w:r>
        <w:t xml:space="preserve"> synstolking med dem.  </w:t>
      </w:r>
    </w:p>
    <w:p w14:paraId="4AB79ED0" w14:textId="77777777" w:rsidR="001F38BB" w:rsidRDefault="001F38BB" w:rsidP="00C66097">
      <w:r>
        <w:t xml:space="preserve">De kunne ønsket seg å se mer på hverandres synstolking og </w:t>
      </w:r>
      <w:r w:rsidR="00215538">
        <w:t>gi tilbakemeldinger</w:t>
      </w:r>
      <w:r>
        <w:t xml:space="preserve"> til hverandre. For eksempel at de laget korte snutter</w:t>
      </w:r>
      <w:r w:rsidR="004C1A6D">
        <w:t xml:space="preserve"> </w:t>
      </w:r>
      <w:r>
        <w:t xml:space="preserve">med synstolking som ble </w:t>
      </w:r>
      <w:r w:rsidR="00215538">
        <w:t>drøftet i</w:t>
      </w:r>
      <w:r>
        <w:t xml:space="preserve"> fellesskap i gruppa. På den måten kunne de ha lært mer av hverandre. Det er litt lettere å lære av feil som blir gjort.</w:t>
      </w:r>
    </w:p>
    <w:p w14:paraId="01545E71" w14:textId="77777777" w:rsidR="001F38BB" w:rsidRDefault="001F38BB" w:rsidP="00C66097"/>
    <w:p w14:paraId="1CB7D677" w14:textId="77777777" w:rsidR="00364242" w:rsidRDefault="00364242" w:rsidP="00215538">
      <w:pPr>
        <w:pStyle w:val="Overskrift2"/>
      </w:pPr>
      <w:r>
        <w:t>Hvordan synes dere forholdet mellom teori og praksis har vært?</w:t>
      </w:r>
    </w:p>
    <w:p w14:paraId="53AB5CA9" w14:textId="77777777" w:rsidR="001F38BB" w:rsidRDefault="001F38BB" w:rsidP="00C66097">
      <w:r>
        <w:t xml:space="preserve">To av deltakerne </w:t>
      </w:r>
      <w:r w:rsidR="00D77B8E">
        <w:t xml:space="preserve">var stort sett fornøyd med fordelingen, men </w:t>
      </w:r>
      <w:r w:rsidR="004C1A6D">
        <w:t xml:space="preserve">de </w:t>
      </w:r>
      <w:r w:rsidR="00D77B8E">
        <w:t xml:space="preserve">viste </w:t>
      </w:r>
      <w:r w:rsidR="004C1A6D">
        <w:t xml:space="preserve">også </w:t>
      </w:r>
      <w:r>
        <w:t xml:space="preserve">til svaret </w:t>
      </w:r>
      <w:r w:rsidR="004C1A6D">
        <w:t xml:space="preserve">de ga vedrørende sein introduksjon av </w:t>
      </w:r>
      <w:r w:rsidR="00D77B8E">
        <w:t>programvaren i kurset. De to andre mente fordelingen var god.</w:t>
      </w:r>
    </w:p>
    <w:p w14:paraId="700EA508" w14:textId="77777777" w:rsidR="00D401AA" w:rsidRDefault="00D401AA" w:rsidP="00C66097"/>
    <w:p w14:paraId="7CDE2022" w14:textId="77777777" w:rsidR="0070438E" w:rsidRDefault="0070438E" w:rsidP="00215538">
      <w:pPr>
        <w:pStyle w:val="Overskrift2"/>
      </w:pPr>
      <w:r>
        <w:t>Hvordan opplevde dere å bruke programvaren som ble anvendt i kurset, og hva synes dere om undervisningen i programvaren?</w:t>
      </w:r>
    </w:p>
    <w:p w14:paraId="7083BED8" w14:textId="77777777" w:rsidR="00215538" w:rsidRDefault="00D77B8E" w:rsidP="00C66097">
      <w:r>
        <w:t xml:space="preserve">De synes programvaren var lettere å bruke enn de trodde. Så de </w:t>
      </w:r>
      <w:r w:rsidR="00215538">
        <w:t>var</w:t>
      </w:r>
      <w:r>
        <w:t xml:space="preserve"> godt fornøyd med programvarens brukervennlighet. De </w:t>
      </w:r>
      <w:r w:rsidR="00215538">
        <w:t xml:space="preserve">synes også undervisningen i programvaren var </w:t>
      </w:r>
      <w:r w:rsidR="000B5DD3">
        <w:t>god</w:t>
      </w:r>
      <w:r w:rsidR="00215538">
        <w:t xml:space="preserve">, og at de ble veldig godt fulgt opp individuelt. Spesielt trakk de fram brukerveiledningene de fikk. De var svært gode og detaljerte, og ga dem det de trengte. </w:t>
      </w:r>
    </w:p>
    <w:p w14:paraId="093D6679" w14:textId="77777777" w:rsidR="00101E36" w:rsidRDefault="00101E36" w:rsidP="00C66097"/>
    <w:p w14:paraId="1390E921" w14:textId="77777777" w:rsidR="00364242" w:rsidRDefault="0070438E" w:rsidP="00215538">
      <w:pPr>
        <w:pStyle w:val="Overskrift2"/>
      </w:pPr>
      <w:r>
        <w:t>Har dere andre innspill eller kommentarer til kurset og gjennomføringen av det?</w:t>
      </w:r>
    </w:p>
    <w:p w14:paraId="394C612B" w14:textId="77777777" w:rsidR="008C7500" w:rsidRDefault="00215538" w:rsidP="00215538">
      <w:r>
        <w:t>Deltakerne var generelt sett godt fornøyd med både kurset og undervisningen de har fått.</w:t>
      </w:r>
      <w:r w:rsidR="00101E36">
        <w:t xml:space="preserve"> </w:t>
      </w:r>
    </w:p>
    <w:p w14:paraId="423881B7" w14:textId="77777777" w:rsidR="008C7500" w:rsidRDefault="008C7500" w:rsidP="00C66097"/>
    <w:p w14:paraId="0CD5342F" w14:textId="77777777" w:rsidR="002E0A65" w:rsidRDefault="002E0A65" w:rsidP="002E0A65">
      <w:pPr>
        <w:pStyle w:val="Overskrift1"/>
      </w:pPr>
      <w:r>
        <w:t>Svar intervjuskjema</w:t>
      </w:r>
    </w:p>
    <w:p w14:paraId="6A3F955C" w14:textId="77777777" w:rsidR="002E0A65" w:rsidRDefault="002E0A65" w:rsidP="00C66097"/>
    <w:p w14:paraId="2451E3A8" w14:textId="77777777" w:rsidR="009378B4" w:rsidRDefault="009378B4" w:rsidP="00C66097">
      <w:r w:rsidRPr="009378B4">
        <w:t xml:space="preserve">De fire kursdeltakernes </w:t>
      </w:r>
      <w:r>
        <w:t xml:space="preserve">svar på intervjuskjema </w:t>
      </w:r>
      <w:r w:rsidRPr="009378B4">
        <w:t>er oppsummert nedenfor.</w:t>
      </w:r>
    </w:p>
    <w:p w14:paraId="749779D2" w14:textId="77777777" w:rsidR="009378B4" w:rsidRDefault="009378B4" w:rsidP="00C66097"/>
    <w:p w14:paraId="72296CAA" w14:textId="77777777" w:rsidR="009378B4" w:rsidRDefault="009378B4" w:rsidP="009378B4">
      <w:pPr>
        <w:pStyle w:val="Overskrift2"/>
      </w:pPr>
      <w:r>
        <w:t>H</w:t>
      </w:r>
      <w:r w:rsidR="00C400B2" w:rsidRPr="00C400B2">
        <w:t xml:space="preserve">elhetsbedømming av kurset </w:t>
      </w:r>
    </w:p>
    <w:p w14:paraId="3A3AADDE" w14:textId="77777777" w:rsidR="009378B4" w:rsidRDefault="009378B4" w:rsidP="00C66097">
      <w:r>
        <w:t xml:space="preserve">Alle fire </w:t>
      </w:r>
      <w:r w:rsidR="00451795">
        <w:t>var</w:t>
      </w:r>
      <w:r w:rsidR="002B71B6">
        <w:t xml:space="preserve"> </w:t>
      </w:r>
      <w:r>
        <w:t>godt fornøyd med kurset, som de mener var godt forberedt og gjennomført. En av deltakerne oppsummerer det slik:</w:t>
      </w:r>
    </w:p>
    <w:p w14:paraId="782CFE14" w14:textId="77777777" w:rsidR="009378B4" w:rsidRDefault="009378B4" w:rsidP="009378B4">
      <w:r>
        <w:t>«</w:t>
      </w:r>
      <w:r w:rsidRPr="00C400B2">
        <w:t>Jeg er veldig fornøyd med kurset. Kurset opplevdes som innholds- og lærerikt og utført på en proff måte.</w:t>
      </w:r>
      <w:r>
        <w:t>»</w:t>
      </w:r>
    </w:p>
    <w:p w14:paraId="711C3CB3" w14:textId="77777777" w:rsidR="009378B4" w:rsidRDefault="009378B4" w:rsidP="009378B4">
      <w:r>
        <w:t xml:space="preserve">To av </w:t>
      </w:r>
      <w:r w:rsidR="002D6406">
        <w:t xml:space="preserve">kursdeltakerne </w:t>
      </w:r>
      <w:r>
        <w:t xml:space="preserve">synes det ble mye innhold på få dager, mens </w:t>
      </w:r>
      <w:r w:rsidR="005D5F8F">
        <w:t>en av deltakerne ville hatt lengre dager og redusert antall dager til fire. En av deltakerne tr</w:t>
      </w:r>
      <w:r w:rsidR="00CB601B">
        <w:t>akk</w:t>
      </w:r>
      <w:r w:rsidR="00C16A54">
        <w:t xml:space="preserve"> fram at synstolkings</w:t>
      </w:r>
      <w:r w:rsidR="009F2B8C">
        <w:t>eksemplene</w:t>
      </w:r>
      <w:r w:rsidR="005D5F8F">
        <w:t xml:space="preserve"> var gode og at det ble gitt god tid til spørsmål og individuell hjelp. </w:t>
      </w:r>
    </w:p>
    <w:p w14:paraId="63518D8B" w14:textId="77777777" w:rsidR="009378B4" w:rsidRDefault="009378B4" w:rsidP="00C66097"/>
    <w:p w14:paraId="4AB00AB3" w14:textId="77777777" w:rsidR="005D5F8F" w:rsidRDefault="005D5F8F" w:rsidP="005D5F8F">
      <w:pPr>
        <w:pStyle w:val="Overskrift2"/>
      </w:pPr>
      <w:r>
        <w:t>Hva synes du om kursinnholdet?</w:t>
      </w:r>
    </w:p>
    <w:p w14:paraId="5E9762DF" w14:textId="77777777" w:rsidR="00F02BF1" w:rsidRDefault="00F02BF1" w:rsidP="00C400B2">
      <w:r>
        <w:t xml:space="preserve">Generelt sett </w:t>
      </w:r>
      <w:r w:rsidR="00130D6B">
        <w:t>var</w:t>
      </w:r>
      <w:r w:rsidR="00C75494">
        <w:t xml:space="preserve"> </w:t>
      </w:r>
      <w:r>
        <w:t xml:space="preserve">kursdeltakerne godt fornøyd med kursinnholdet. Alle kunne imidlertid ønsket seg mer tid med </w:t>
      </w:r>
      <w:r w:rsidR="00C16A54">
        <w:t xml:space="preserve">den etablerte </w:t>
      </w:r>
      <w:r w:rsidR="008F6B97">
        <w:t>synstolke</w:t>
      </w:r>
      <w:r>
        <w:t xml:space="preserve">n. Gjerne at vedkommende hadde kommet to ganger: En gang tidlig i kurset og en gang </w:t>
      </w:r>
      <w:r w:rsidR="009F2B8C">
        <w:t>seint i</w:t>
      </w:r>
      <w:r>
        <w:t xml:space="preserve"> kurset. På den måten hadde de hatt mer kunnskap til å stille de gode </w:t>
      </w:r>
      <w:r w:rsidR="009F2B8C">
        <w:t>spørsmålene</w:t>
      </w:r>
      <w:r w:rsidR="008F6B97">
        <w:t xml:space="preserve"> til synstolke</w:t>
      </w:r>
      <w:r>
        <w:t xml:space="preserve">n. </w:t>
      </w:r>
      <w:r w:rsidR="008F6B97">
        <w:t>Også gjerne at synstolke</w:t>
      </w:r>
      <w:r w:rsidR="0022070B">
        <w:t xml:space="preserve">n brukte tid på å gjennomgå en produksjon vedkommende har arbeidet med. </w:t>
      </w:r>
      <w:r>
        <w:t xml:space="preserve">En av </w:t>
      </w:r>
      <w:r w:rsidR="009F2B8C">
        <w:t>kursdeltakerne mente</w:t>
      </w:r>
      <w:r w:rsidR="00130D6B">
        <w:t xml:space="preserve"> </w:t>
      </w:r>
      <w:r w:rsidR="00CA6E6B">
        <w:t xml:space="preserve">at </w:t>
      </w:r>
      <w:r>
        <w:t xml:space="preserve">opplæringen i </w:t>
      </w:r>
      <w:r w:rsidR="009F2B8C">
        <w:t>programvaren</w:t>
      </w:r>
      <w:r>
        <w:t xml:space="preserve"> </w:t>
      </w:r>
      <w:r w:rsidR="00CA6E6B">
        <w:t xml:space="preserve">med fordel </w:t>
      </w:r>
      <w:r w:rsidR="00293298">
        <w:t>kunne</w:t>
      </w:r>
      <w:r w:rsidR="00CA6E6B">
        <w:t xml:space="preserve"> ha </w:t>
      </w:r>
      <w:r>
        <w:t xml:space="preserve">kommet tidligere i kurset, </w:t>
      </w:r>
      <w:r w:rsidR="009F2B8C">
        <w:t>fordi først</w:t>
      </w:r>
      <w:r>
        <w:t xml:space="preserve"> da kom alle spørsmålene.</w:t>
      </w:r>
    </w:p>
    <w:p w14:paraId="70B8E9CA" w14:textId="77777777" w:rsidR="00C400B2" w:rsidRDefault="00C400B2" w:rsidP="00C400B2"/>
    <w:p w14:paraId="00EDCFFD" w14:textId="77777777" w:rsidR="00C400B2" w:rsidRDefault="00C400B2" w:rsidP="00CA6E6B">
      <w:pPr>
        <w:pStyle w:val="Overskrift2"/>
      </w:pPr>
      <w:r>
        <w:t xml:space="preserve">Hvordan synes </w:t>
      </w:r>
      <w:r w:rsidR="00CA6E6B">
        <w:t xml:space="preserve">du </w:t>
      </w:r>
      <w:r>
        <w:t>selve undervisningen var?</w:t>
      </w:r>
    </w:p>
    <w:p w14:paraId="3E50DC13" w14:textId="77777777" w:rsidR="00C400B2" w:rsidRDefault="00CA6E6B" w:rsidP="00C400B2">
      <w:r>
        <w:t xml:space="preserve">Alle </w:t>
      </w:r>
      <w:r w:rsidR="00C75494">
        <w:t xml:space="preserve">er </w:t>
      </w:r>
      <w:r>
        <w:t xml:space="preserve">enig om at undervisningen var god, </w:t>
      </w:r>
      <w:r w:rsidR="009F2B8C">
        <w:t>nyttig og</w:t>
      </w:r>
      <w:r>
        <w:t xml:space="preserve"> variert. </w:t>
      </w:r>
    </w:p>
    <w:p w14:paraId="3F17A377" w14:textId="77777777" w:rsidR="00C400B2" w:rsidRDefault="00C400B2" w:rsidP="00C66097"/>
    <w:p w14:paraId="08E6D404" w14:textId="77777777" w:rsidR="00CA6E6B" w:rsidRDefault="00CA6E6B" w:rsidP="00CA6E6B">
      <w:pPr>
        <w:pStyle w:val="Overskrift2"/>
      </w:pPr>
      <w:r>
        <w:lastRenderedPageBreak/>
        <w:t>V</w:t>
      </w:r>
      <w:r w:rsidR="00C400B2">
        <w:t xml:space="preserve">urdering av programvaren </w:t>
      </w:r>
    </w:p>
    <w:p w14:paraId="1A605162" w14:textId="77777777" w:rsidR="00750341" w:rsidRDefault="00750341" w:rsidP="00C400B2">
      <w:r>
        <w:t xml:space="preserve">Alle synes programvaren </w:t>
      </w:r>
      <w:r w:rsidR="00C75494">
        <w:t xml:space="preserve">var </w:t>
      </w:r>
      <w:r>
        <w:t>enkel å forstå og bruke. En av deltakerne savne</w:t>
      </w:r>
      <w:r w:rsidR="00C75494">
        <w:t>t</w:t>
      </w:r>
      <w:r w:rsidR="00293298">
        <w:t xml:space="preserve"> imidlertid et godt programvare</w:t>
      </w:r>
      <w:r>
        <w:t>alternativ for Mac.</w:t>
      </w:r>
    </w:p>
    <w:p w14:paraId="7C1ECB5A" w14:textId="77777777" w:rsidR="00C400B2" w:rsidRDefault="00C400B2" w:rsidP="00C400B2"/>
    <w:p w14:paraId="446C4916" w14:textId="77777777" w:rsidR="00C400B2" w:rsidRDefault="00C400B2" w:rsidP="00750341">
      <w:pPr>
        <w:pStyle w:val="Overskrift2"/>
      </w:pPr>
      <w:r>
        <w:t xml:space="preserve">Hvordan synes </w:t>
      </w:r>
      <w:r w:rsidR="00750341">
        <w:t xml:space="preserve">du </w:t>
      </w:r>
      <w:r>
        <w:t>oppfølging har vært etter kursdagene i september?</w:t>
      </w:r>
    </w:p>
    <w:p w14:paraId="093CA18B" w14:textId="77777777" w:rsidR="00C400B2" w:rsidRDefault="007A6579" w:rsidP="00C400B2">
      <w:r>
        <w:t xml:space="preserve">Ingen av kursdeltakerne hadde noe å utsette på oppfølgingen i etterkant av kurset. De synes den var god, </w:t>
      </w:r>
      <w:r w:rsidR="009F2B8C">
        <w:t>og at</w:t>
      </w:r>
      <w:r>
        <w:t xml:space="preserve"> de fikk gode og raske svar på spørsmålene de hadde.</w:t>
      </w:r>
    </w:p>
    <w:p w14:paraId="760E0F16" w14:textId="77777777" w:rsidR="00C400B2" w:rsidRDefault="00C400B2" w:rsidP="00C400B2"/>
    <w:p w14:paraId="1465A4AC" w14:textId="77777777" w:rsidR="007A6579" w:rsidRDefault="007A6579" w:rsidP="007A6579">
      <w:pPr>
        <w:pStyle w:val="Overskrift2"/>
      </w:pPr>
      <w:r>
        <w:t>Vurdering av svenneprøven</w:t>
      </w:r>
    </w:p>
    <w:p w14:paraId="1A6B20B2" w14:textId="77777777" w:rsidR="00AB28EA" w:rsidRDefault="00293298" w:rsidP="00C400B2">
      <w:r>
        <w:t xml:space="preserve">I tillegg til at de synes </w:t>
      </w:r>
      <w:r w:rsidR="007A6579">
        <w:t xml:space="preserve">svenneprøven fungerte bra som </w:t>
      </w:r>
      <w:r w:rsidR="009F2B8C">
        <w:t>test, mente</w:t>
      </w:r>
      <w:r w:rsidR="007A6579">
        <w:t xml:space="preserve"> tre av fire kursdeltakere at de også lærte mye av å jobbe med en slik test.</w:t>
      </w:r>
      <w:r w:rsidR="00AB28EA">
        <w:t xml:space="preserve"> Særlig fordi svenneprøven var et samarbeidsprosjekt, der de synstolket hver sin del av en norsk spillefilm.</w:t>
      </w:r>
      <w:r>
        <w:t xml:space="preserve"> En av kursdeltakerne </w:t>
      </w:r>
      <w:r w:rsidR="00415252">
        <w:t xml:space="preserve">mente at det kunne ha vært lagt opp til mer av denne typen samarbeid også i selve kurset. </w:t>
      </w:r>
    </w:p>
    <w:p w14:paraId="1AD207B6" w14:textId="77777777" w:rsidR="007A6579" w:rsidRDefault="007A6579" w:rsidP="00C400B2"/>
    <w:p w14:paraId="067E89B1" w14:textId="77777777" w:rsidR="00C400B2" w:rsidRDefault="00415252" w:rsidP="00415252">
      <w:pPr>
        <w:pStyle w:val="Overskrift2"/>
      </w:pPr>
      <w:r>
        <w:t xml:space="preserve">Andre </w:t>
      </w:r>
      <w:r w:rsidR="00C400B2">
        <w:t>innspill til kurset og gjennomføringen av det?</w:t>
      </w:r>
    </w:p>
    <w:p w14:paraId="3F750419" w14:textId="77777777" w:rsidR="0022070B" w:rsidRDefault="00415252" w:rsidP="00247FB1">
      <w:r>
        <w:t xml:space="preserve">En av deltakerne </w:t>
      </w:r>
      <w:r w:rsidR="00130D6B">
        <w:t xml:space="preserve">trakk fram fordelen med at de var så få. Det sikret god oppfølging av alle. Kurset la også godt til rette for å sikre kollegialt samarbeid i etterkant av kurset. En deltaker synes det burde ha kommet enda </w:t>
      </w:r>
      <w:r w:rsidR="009F2B8C">
        <w:t>tydeligere</w:t>
      </w:r>
      <w:r w:rsidR="00130D6B">
        <w:t xml:space="preserve"> fram </w:t>
      </w:r>
      <w:r w:rsidR="009F2B8C">
        <w:t>at de</w:t>
      </w:r>
      <w:r w:rsidR="00130D6B">
        <w:t xml:space="preserve"> ikke fikk betalt for å delta på kurset, og en annen savnet mer informasjo</w:t>
      </w:r>
      <w:r w:rsidR="00293298">
        <w:t>n om honorarer for synstolkings</w:t>
      </w:r>
      <w:r w:rsidR="00130D6B">
        <w:t xml:space="preserve">arbeid. </w:t>
      </w:r>
    </w:p>
    <w:p w14:paraId="072B00C9" w14:textId="77777777" w:rsidR="009F3FA9" w:rsidRDefault="009F3FA9" w:rsidP="00247FB1">
      <w:pPr>
        <w:rPr>
          <w:rFonts w:eastAsia="Times New Roman"/>
        </w:rPr>
      </w:pPr>
    </w:p>
    <w:p w14:paraId="17C9E05C" w14:textId="77777777" w:rsidR="009F3FA9" w:rsidRDefault="009F3FA9" w:rsidP="009F3FA9">
      <w:pPr>
        <w:pStyle w:val="Overskrift1"/>
        <w:rPr>
          <w:rFonts w:eastAsia="Times New Roman"/>
        </w:rPr>
      </w:pPr>
      <w:r>
        <w:rPr>
          <w:rFonts w:eastAsia="Times New Roman"/>
        </w:rPr>
        <w:t>Oppsummering</w:t>
      </w:r>
    </w:p>
    <w:p w14:paraId="36B0EBE2" w14:textId="77777777" w:rsidR="009F2B8C" w:rsidRDefault="009F2B8C" w:rsidP="00247FB1">
      <w:pPr>
        <w:rPr>
          <w:rFonts w:eastAsia="Times New Roman"/>
        </w:rPr>
      </w:pPr>
    </w:p>
    <w:p w14:paraId="3C561B5D" w14:textId="77777777" w:rsidR="00451795" w:rsidRDefault="009F2B8C" w:rsidP="00247FB1">
      <w:pPr>
        <w:rPr>
          <w:rFonts w:eastAsia="Times New Roman"/>
        </w:rPr>
      </w:pPr>
      <w:r>
        <w:rPr>
          <w:rFonts w:eastAsia="Times New Roman"/>
        </w:rPr>
        <w:t>Kursdeltakerne</w:t>
      </w:r>
      <w:r w:rsidR="00451795">
        <w:rPr>
          <w:rFonts w:eastAsia="Times New Roman"/>
        </w:rPr>
        <w:t xml:space="preserve"> </w:t>
      </w:r>
      <w:r w:rsidR="005E12EC">
        <w:rPr>
          <w:rFonts w:eastAsia="Times New Roman"/>
        </w:rPr>
        <w:t xml:space="preserve">var </w:t>
      </w:r>
      <w:r>
        <w:rPr>
          <w:rFonts w:eastAsia="Times New Roman"/>
        </w:rPr>
        <w:t>g</w:t>
      </w:r>
      <w:r w:rsidR="00451795">
        <w:rPr>
          <w:rFonts w:eastAsia="Times New Roman"/>
        </w:rPr>
        <w:t xml:space="preserve">odt fornøyd med både innholdet i kurset og gjennomføringen av det, og de </w:t>
      </w:r>
      <w:r w:rsidR="005E12EC">
        <w:rPr>
          <w:rFonts w:eastAsia="Times New Roman"/>
        </w:rPr>
        <w:t xml:space="preserve">mente </w:t>
      </w:r>
      <w:r w:rsidR="00451795">
        <w:rPr>
          <w:rFonts w:eastAsia="Times New Roman"/>
        </w:rPr>
        <w:t>også at svenneprøven fungerte bra som test. De ønske</w:t>
      </w:r>
      <w:r>
        <w:rPr>
          <w:rFonts w:eastAsia="Times New Roman"/>
        </w:rPr>
        <w:t>r</w:t>
      </w:r>
      <w:r w:rsidR="00451795">
        <w:rPr>
          <w:rFonts w:eastAsia="Times New Roman"/>
        </w:rPr>
        <w:t xml:space="preserve"> seg t</w:t>
      </w:r>
      <w:r w:rsidR="005E12EC">
        <w:rPr>
          <w:rFonts w:eastAsia="Times New Roman"/>
        </w:rPr>
        <w:t>re</w:t>
      </w:r>
      <w:r w:rsidR="00451795">
        <w:rPr>
          <w:rFonts w:eastAsia="Times New Roman"/>
        </w:rPr>
        <w:t xml:space="preserve"> hovedendringer:</w:t>
      </w:r>
    </w:p>
    <w:p w14:paraId="4E648598" w14:textId="77777777" w:rsidR="006F7C92" w:rsidRDefault="006F7C92" w:rsidP="009F2B8C">
      <w:pPr>
        <w:pStyle w:val="Punktmerketliste"/>
      </w:pPr>
      <w:r>
        <w:t>Mer tid til å samtale med synshemme</w:t>
      </w:r>
      <w:r w:rsidR="005E12EC">
        <w:t>de</w:t>
      </w:r>
      <w:r>
        <w:t>.</w:t>
      </w:r>
      <w:r w:rsidR="005E12EC">
        <w:t xml:space="preserve"> Drøfte konkrete spørsmål </w:t>
      </w:r>
      <w:r w:rsidR="00293298">
        <w:t>om</w:t>
      </w:r>
      <w:r w:rsidR="005E12EC">
        <w:t xml:space="preserve"> synstolking med dem.  </w:t>
      </w:r>
    </w:p>
    <w:p w14:paraId="0165E4A6" w14:textId="77777777" w:rsidR="006F7C92" w:rsidRDefault="006F7C92" w:rsidP="009F2B8C">
      <w:pPr>
        <w:pStyle w:val="Punktmerketliste"/>
      </w:pPr>
      <w:r>
        <w:t xml:space="preserve">Mer tid sammen med en synstolk: Gjerne at synstolken </w:t>
      </w:r>
      <w:r w:rsidR="009F2B8C">
        <w:t xml:space="preserve">kommer </w:t>
      </w:r>
      <w:r>
        <w:t xml:space="preserve">to ganger i løpet av </w:t>
      </w:r>
      <w:r w:rsidR="009F2B8C">
        <w:t xml:space="preserve">et </w:t>
      </w:r>
      <w:r>
        <w:t xml:space="preserve">kurs, og at hun/han </w:t>
      </w:r>
      <w:r w:rsidR="009F2B8C">
        <w:t xml:space="preserve">gjennomgår </w:t>
      </w:r>
      <w:r>
        <w:t xml:space="preserve">en </w:t>
      </w:r>
      <w:r w:rsidR="009F2B8C">
        <w:t>produksjon vedkommende</w:t>
      </w:r>
      <w:r>
        <w:t xml:space="preserve"> </w:t>
      </w:r>
      <w:r w:rsidR="009F2B8C">
        <w:t xml:space="preserve">har </w:t>
      </w:r>
      <w:r>
        <w:t>arbeidet med.</w:t>
      </w:r>
    </w:p>
    <w:p w14:paraId="3D017245" w14:textId="77777777" w:rsidR="005E12EC" w:rsidRDefault="005E12EC" w:rsidP="009F2B8C">
      <w:pPr>
        <w:pStyle w:val="Punktmerketliste"/>
      </w:pPr>
      <w:r>
        <w:t xml:space="preserve">Mer tid til å se på hverandres synstolking, og gi tilbakemeldinger til hverandre. </w:t>
      </w:r>
    </w:p>
    <w:p w14:paraId="7B89A338" w14:textId="77777777" w:rsidR="005E12EC" w:rsidRDefault="005E12EC" w:rsidP="005E12EC">
      <w:r>
        <w:t xml:space="preserve">Samtidig ga deltakerne uttrykk for at det var mye stoff å fordøye på kort tid, slik at disse endringsforslagene må vurderes opp mot hva det er rom </w:t>
      </w:r>
      <w:r w:rsidR="00B05ED8">
        <w:t>for</w:t>
      </w:r>
      <w:r>
        <w:t xml:space="preserve"> i et kurs på en ukes varighet.</w:t>
      </w:r>
      <w:bookmarkStart w:id="0" w:name="_GoBack"/>
      <w:bookmarkEnd w:id="0"/>
    </w:p>
    <w:p w14:paraId="6A47A50F" w14:textId="77777777" w:rsidR="005E12EC" w:rsidRDefault="005E12EC" w:rsidP="005E12EC"/>
    <w:sectPr w:rsidR="005E12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BFD37" w14:textId="77777777" w:rsidR="0024443C" w:rsidRDefault="0024443C" w:rsidP="00C66097">
      <w:pPr>
        <w:spacing w:after="0" w:line="240" w:lineRule="auto"/>
      </w:pPr>
      <w:r>
        <w:separator/>
      </w:r>
    </w:p>
  </w:endnote>
  <w:endnote w:type="continuationSeparator" w:id="0">
    <w:p w14:paraId="099A0BC6" w14:textId="77777777" w:rsidR="0024443C" w:rsidRDefault="0024443C" w:rsidP="00C6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40F9E" w14:textId="77777777" w:rsidR="00C66097" w:rsidRDefault="00C66097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BC5F9" w14:textId="77777777" w:rsidR="00C66097" w:rsidRDefault="00C66097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9D69C" w14:textId="77777777" w:rsidR="00C66097" w:rsidRDefault="00C66097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F396B" w14:textId="77777777" w:rsidR="0024443C" w:rsidRDefault="0024443C" w:rsidP="00C66097">
      <w:pPr>
        <w:spacing w:after="0" w:line="240" w:lineRule="auto"/>
      </w:pPr>
      <w:r>
        <w:separator/>
      </w:r>
    </w:p>
  </w:footnote>
  <w:footnote w:type="continuationSeparator" w:id="0">
    <w:p w14:paraId="37BF373E" w14:textId="77777777" w:rsidR="0024443C" w:rsidRDefault="0024443C" w:rsidP="00C6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83E16" w14:textId="77777777" w:rsidR="00C66097" w:rsidRDefault="00C66097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4EEDC" w14:textId="77777777" w:rsidR="00C66097" w:rsidRDefault="00C66097">
    <w:pPr>
      <w:pStyle w:val="Top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EFFE7" w14:textId="77777777" w:rsidR="00C66097" w:rsidRDefault="00C66097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1297C6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97"/>
    <w:rsid w:val="000A397F"/>
    <w:rsid w:val="000B5DD3"/>
    <w:rsid w:val="00101E36"/>
    <w:rsid w:val="0011552D"/>
    <w:rsid w:val="00130D6B"/>
    <w:rsid w:val="0015167F"/>
    <w:rsid w:val="001D30A6"/>
    <w:rsid w:val="001D5DB2"/>
    <w:rsid w:val="001F38BB"/>
    <w:rsid w:val="00215538"/>
    <w:rsid w:val="0022070B"/>
    <w:rsid w:val="0024443C"/>
    <w:rsid w:val="00245CAE"/>
    <w:rsid w:val="00247FB1"/>
    <w:rsid w:val="00293298"/>
    <w:rsid w:val="002B71B6"/>
    <w:rsid w:val="002C02FE"/>
    <w:rsid w:val="002D6406"/>
    <w:rsid w:val="002E0A65"/>
    <w:rsid w:val="00364242"/>
    <w:rsid w:val="003E4779"/>
    <w:rsid w:val="00415252"/>
    <w:rsid w:val="00451795"/>
    <w:rsid w:val="004B6CF9"/>
    <w:rsid w:val="004C1A6D"/>
    <w:rsid w:val="004F7F3C"/>
    <w:rsid w:val="0055734E"/>
    <w:rsid w:val="00557C44"/>
    <w:rsid w:val="005D5F8F"/>
    <w:rsid w:val="005E12EC"/>
    <w:rsid w:val="005E4D11"/>
    <w:rsid w:val="00646790"/>
    <w:rsid w:val="00694C07"/>
    <w:rsid w:val="006F1E6F"/>
    <w:rsid w:val="006F7C92"/>
    <w:rsid w:val="0070438E"/>
    <w:rsid w:val="00750341"/>
    <w:rsid w:val="00780443"/>
    <w:rsid w:val="007A6579"/>
    <w:rsid w:val="007B3CD4"/>
    <w:rsid w:val="008B28C8"/>
    <w:rsid w:val="008C7500"/>
    <w:rsid w:val="008F6B97"/>
    <w:rsid w:val="00911AD2"/>
    <w:rsid w:val="00912FC9"/>
    <w:rsid w:val="009378B4"/>
    <w:rsid w:val="009B6D2A"/>
    <w:rsid w:val="009C0191"/>
    <w:rsid w:val="009C3608"/>
    <w:rsid w:val="009E08CC"/>
    <w:rsid w:val="009F2B8C"/>
    <w:rsid w:val="009F3FA9"/>
    <w:rsid w:val="00A24463"/>
    <w:rsid w:val="00AB28EA"/>
    <w:rsid w:val="00AC3361"/>
    <w:rsid w:val="00B05ED8"/>
    <w:rsid w:val="00BA42CA"/>
    <w:rsid w:val="00BD42AA"/>
    <w:rsid w:val="00BE5C77"/>
    <w:rsid w:val="00C16A54"/>
    <w:rsid w:val="00C25A92"/>
    <w:rsid w:val="00C400B2"/>
    <w:rsid w:val="00C66097"/>
    <w:rsid w:val="00C75494"/>
    <w:rsid w:val="00C84FD7"/>
    <w:rsid w:val="00CA6E6B"/>
    <w:rsid w:val="00CB601B"/>
    <w:rsid w:val="00CC28E2"/>
    <w:rsid w:val="00D401AA"/>
    <w:rsid w:val="00D77B8E"/>
    <w:rsid w:val="00DA4EB8"/>
    <w:rsid w:val="00DA6F53"/>
    <w:rsid w:val="00DB46E7"/>
    <w:rsid w:val="00DD4EF2"/>
    <w:rsid w:val="00E063F7"/>
    <w:rsid w:val="00E21BE8"/>
    <w:rsid w:val="00E605E2"/>
    <w:rsid w:val="00EB51C2"/>
    <w:rsid w:val="00F02BF1"/>
    <w:rsid w:val="00F165EC"/>
    <w:rsid w:val="00FA0F0F"/>
    <w:rsid w:val="00FB064E"/>
    <w:rsid w:val="00F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E94B"/>
  <w15:chartTrackingRefBased/>
  <w15:docId w15:val="{E254EC9F-677B-466D-9898-9B7B8EF3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6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42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6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6097"/>
  </w:style>
  <w:style w:type="paragraph" w:styleId="Bunntekst">
    <w:name w:val="footer"/>
    <w:basedOn w:val="Normal"/>
    <w:link w:val="BunntekstTegn"/>
    <w:uiPriority w:val="99"/>
    <w:unhideWhenUsed/>
    <w:rsid w:val="00C66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6097"/>
  </w:style>
  <w:style w:type="table" w:styleId="Tabellrutenett">
    <w:name w:val="Table Grid"/>
    <w:basedOn w:val="Vanligtabell"/>
    <w:uiPriority w:val="39"/>
    <w:rsid w:val="00C6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4B6C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nktmerketliste">
    <w:name w:val="List Bullet"/>
    <w:basedOn w:val="Normal"/>
    <w:uiPriority w:val="99"/>
    <w:unhideWhenUsed/>
    <w:rsid w:val="00364242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64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2E0A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E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84F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84F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949</Words>
  <Characters>5032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Lunde</dc:creator>
  <cp:keywords/>
  <dc:description/>
  <cp:lastModifiedBy>Magnar Kvalvik</cp:lastModifiedBy>
  <cp:revision>14</cp:revision>
  <cp:lastPrinted>2017-12-12T07:33:00Z</cp:lastPrinted>
  <dcterms:created xsi:type="dcterms:W3CDTF">2017-11-21T13:06:00Z</dcterms:created>
  <dcterms:modified xsi:type="dcterms:W3CDTF">2017-12-12T08:14:00Z</dcterms:modified>
</cp:coreProperties>
</file>